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3989"/>
        <w:gridCol w:w="1087"/>
        <w:gridCol w:w="4495"/>
      </w:tblGrid>
      <w:tr w:rsidR="00AD2BBD" w:rsidRPr="00112AFA" w:rsidTr="00C73B49">
        <w:tc>
          <w:tcPr>
            <w:tcW w:w="2084" w:type="pct"/>
          </w:tcPr>
          <w:p w:rsidR="00AD2BBD" w:rsidRDefault="00AD2BBD" w:rsidP="00C73B49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FEAC9E0" wp14:editId="2D4F6E31">
                  <wp:extent cx="723900" cy="914400"/>
                  <wp:effectExtent l="0" t="0" r="0" b="0"/>
                  <wp:docPr id="1" name="Рисунок 1" descr="Описание: 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2BBD" w:rsidRDefault="00AD2BBD" w:rsidP="00C73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AD2BBD" w:rsidRDefault="00AD2BBD" w:rsidP="00C73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района Хворостянский</w:t>
            </w:r>
          </w:p>
          <w:p w:rsidR="00AD2BBD" w:rsidRDefault="00AD2BBD" w:rsidP="00C73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Самарской области</w:t>
            </w:r>
          </w:p>
          <w:p w:rsidR="00AD2BBD" w:rsidRDefault="00AD2BBD" w:rsidP="00C73B49">
            <w:pPr>
              <w:jc w:val="center"/>
              <w:rPr>
                <w:b/>
              </w:rPr>
            </w:pPr>
          </w:p>
          <w:p w:rsidR="00AD2BBD" w:rsidRDefault="00AD2BBD" w:rsidP="00C73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445590, с. Хворостянка, Пл. Плясункова,10</w:t>
            </w:r>
          </w:p>
          <w:p w:rsidR="00AD2BBD" w:rsidRPr="00AB66D8" w:rsidRDefault="00AD2BBD" w:rsidP="0021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326B8">
              <w:rPr>
                <w:sz w:val="20"/>
                <w:szCs w:val="20"/>
              </w:rPr>
              <w:t>. 8 (846-77) 9-14-00</w:t>
            </w:r>
          </w:p>
          <w:p w:rsidR="00AD2BBD" w:rsidRPr="0095154B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 w:rsidRPr="00507FAA">
              <w:rPr>
                <w:sz w:val="20"/>
                <w:szCs w:val="20"/>
                <w:lang w:val="en-US"/>
              </w:rPr>
              <w:t>88467791400</w:t>
            </w:r>
            <w:r>
              <w:rPr>
                <w:sz w:val="20"/>
                <w:szCs w:val="20"/>
                <w:lang w:val="en-US"/>
              </w:rPr>
              <w:t>@mail.ru</w:t>
            </w:r>
          </w:p>
          <w:p w:rsidR="00AD2BBD" w:rsidRPr="009E62DF" w:rsidRDefault="00AD2BBD" w:rsidP="00C73B49">
            <w:pPr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AD2BBD" w:rsidRPr="009E62DF" w:rsidRDefault="00AD2BBD" w:rsidP="00C73B49">
            <w:pPr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9E62DF">
              <w:rPr>
                <w:sz w:val="22"/>
                <w:szCs w:val="22"/>
                <w:lang w:val="en-US"/>
              </w:rPr>
              <w:t>_____________№___________</w:t>
            </w:r>
          </w:p>
        </w:tc>
        <w:tc>
          <w:tcPr>
            <w:tcW w:w="568" w:type="pct"/>
          </w:tcPr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2BBD" w:rsidRPr="00507FAA" w:rsidRDefault="00AD2BBD" w:rsidP="00C73B4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348" w:type="pct"/>
          </w:tcPr>
          <w:p w:rsidR="00AD2BBD" w:rsidRPr="00AB66D8" w:rsidRDefault="00AD2BBD" w:rsidP="00C73B49">
            <w:pPr>
              <w:rPr>
                <w:b/>
                <w:sz w:val="28"/>
                <w:szCs w:val="28"/>
              </w:rPr>
            </w:pPr>
          </w:p>
          <w:p w:rsidR="00AD2BBD" w:rsidRPr="00AB66D8" w:rsidRDefault="00AD2BBD" w:rsidP="00C73B49">
            <w:pPr>
              <w:rPr>
                <w:b/>
                <w:sz w:val="28"/>
                <w:szCs w:val="28"/>
              </w:rPr>
            </w:pPr>
          </w:p>
          <w:p w:rsidR="00AD2BBD" w:rsidRPr="00AB66D8" w:rsidRDefault="00AD2BBD" w:rsidP="00C73B49">
            <w:pPr>
              <w:rPr>
                <w:b/>
                <w:sz w:val="28"/>
                <w:szCs w:val="28"/>
              </w:rPr>
            </w:pPr>
          </w:p>
          <w:p w:rsidR="0021054A" w:rsidRDefault="0021054A" w:rsidP="0021054A">
            <w:pPr>
              <w:jc w:val="center"/>
              <w:rPr>
                <w:b/>
                <w:sz w:val="28"/>
                <w:szCs w:val="28"/>
              </w:rPr>
            </w:pPr>
          </w:p>
          <w:p w:rsidR="0021054A" w:rsidRPr="0021054A" w:rsidRDefault="0021054A" w:rsidP="002105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Главам сельских поселений, р</w:t>
            </w:r>
            <w:r w:rsidRPr="0021054A">
              <w:rPr>
                <w:b/>
                <w:sz w:val="28"/>
                <w:szCs w:val="28"/>
              </w:rPr>
              <w:t>уководителям</w:t>
            </w:r>
          </w:p>
          <w:p w:rsidR="0021054A" w:rsidRPr="0021054A" w:rsidRDefault="0021054A" w:rsidP="0021054A">
            <w:pPr>
              <w:jc w:val="center"/>
              <w:rPr>
                <w:b/>
                <w:sz w:val="28"/>
                <w:szCs w:val="28"/>
              </w:rPr>
            </w:pPr>
            <w:r w:rsidRPr="0021054A">
              <w:rPr>
                <w:b/>
                <w:sz w:val="28"/>
                <w:szCs w:val="28"/>
              </w:rPr>
              <w:t>организаций, учреждений и</w:t>
            </w:r>
          </w:p>
          <w:p w:rsidR="0021054A" w:rsidRPr="0021054A" w:rsidRDefault="0021054A" w:rsidP="0021054A">
            <w:pPr>
              <w:jc w:val="center"/>
              <w:rPr>
                <w:b/>
                <w:sz w:val="28"/>
                <w:szCs w:val="28"/>
              </w:rPr>
            </w:pPr>
            <w:r w:rsidRPr="0021054A">
              <w:rPr>
                <w:b/>
                <w:sz w:val="28"/>
                <w:szCs w:val="28"/>
              </w:rPr>
              <w:t>предприятий</w:t>
            </w:r>
          </w:p>
          <w:p w:rsidR="0021054A" w:rsidRPr="0021054A" w:rsidRDefault="0021054A" w:rsidP="0021054A">
            <w:pPr>
              <w:jc w:val="center"/>
              <w:rPr>
                <w:b/>
                <w:sz w:val="28"/>
                <w:szCs w:val="28"/>
              </w:rPr>
            </w:pPr>
            <w:r w:rsidRPr="0021054A">
              <w:rPr>
                <w:b/>
                <w:sz w:val="28"/>
                <w:szCs w:val="28"/>
              </w:rPr>
              <w:t>муниципального района</w:t>
            </w:r>
          </w:p>
          <w:p w:rsidR="0021054A" w:rsidRPr="0021054A" w:rsidRDefault="0021054A" w:rsidP="0021054A">
            <w:pPr>
              <w:jc w:val="center"/>
              <w:rPr>
                <w:b/>
                <w:sz w:val="28"/>
                <w:szCs w:val="28"/>
              </w:rPr>
            </w:pPr>
            <w:r w:rsidRPr="0021054A">
              <w:rPr>
                <w:b/>
                <w:sz w:val="28"/>
                <w:szCs w:val="28"/>
              </w:rPr>
              <w:t>Хворостянский</w:t>
            </w:r>
          </w:p>
          <w:p w:rsidR="0021054A" w:rsidRPr="0021054A" w:rsidRDefault="0021054A" w:rsidP="0021054A">
            <w:pPr>
              <w:jc w:val="center"/>
              <w:rPr>
                <w:b/>
                <w:sz w:val="28"/>
                <w:szCs w:val="28"/>
              </w:rPr>
            </w:pPr>
            <w:r w:rsidRPr="0021054A">
              <w:rPr>
                <w:b/>
                <w:sz w:val="28"/>
                <w:szCs w:val="28"/>
              </w:rPr>
              <w:t>Самарской области</w:t>
            </w:r>
          </w:p>
          <w:p w:rsidR="00AD2BBD" w:rsidRPr="0010149A" w:rsidRDefault="00AD2BBD" w:rsidP="00841B6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D2BBD" w:rsidRDefault="00AD2BBD" w:rsidP="00AD2BBD">
      <w:pPr>
        <w:jc w:val="center"/>
        <w:rPr>
          <w:sz w:val="28"/>
          <w:szCs w:val="28"/>
        </w:rPr>
      </w:pPr>
    </w:p>
    <w:p w:rsidR="00AD2BBD" w:rsidRDefault="00AD2BBD" w:rsidP="00AD2BBD">
      <w:pPr>
        <w:jc w:val="center"/>
        <w:rPr>
          <w:sz w:val="28"/>
          <w:szCs w:val="28"/>
        </w:rPr>
      </w:pPr>
    </w:p>
    <w:p w:rsidR="00AD2BBD" w:rsidRPr="00841B6E" w:rsidRDefault="00AD2BBD" w:rsidP="00AD2BBD">
      <w:pPr>
        <w:jc w:val="center"/>
        <w:rPr>
          <w:sz w:val="28"/>
          <w:szCs w:val="28"/>
        </w:rPr>
      </w:pPr>
    </w:p>
    <w:p w:rsidR="00177C8C" w:rsidRDefault="00AB66D8" w:rsidP="00177C8C">
      <w:pPr>
        <w:ind w:left="-426" w:right="-143" w:firstLine="284"/>
        <w:jc w:val="center"/>
        <w:rPr>
          <w:sz w:val="28"/>
          <w:szCs w:val="28"/>
        </w:rPr>
      </w:pPr>
      <w:r w:rsidRPr="008E185D">
        <w:rPr>
          <w:sz w:val="28"/>
          <w:szCs w:val="28"/>
        </w:rPr>
        <w:t>Уважаемые коллеги!</w:t>
      </w:r>
    </w:p>
    <w:p w:rsidR="00BA77AB" w:rsidRDefault="00BA77AB" w:rsidP="00177C8C">
      <w:pPr>
        <w:ind w:left="-426" w:right="-143" w:firstLine="284"/>
        <w:rPr>
          <w:sz w:val="28"/>
          <w:szCs w:val="28"/>
        </w:rPr>
      </w:pPr>
      <w:r w:rsidRPr="00BA77A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постановлением </w:t>
      </w:r>
      <w:r w:rsidRPr="00BA77AB">
        <w:rPr>
          <w:sz w:val="28"/>
          <w:szCs w:val="28"/>
        </w:rPr>
        <w:t>от 24 декабря 2021 года № 2464</w:t>
      </w:r>
      <w:r w:rsidR="00177C8C">
        <w:rPr>
          <w:sz w:val="28"/>
          <w:szCs w:val="28"/>
        </w:rPr>
        <w:t xml:space="preserve"> «</w:t>
      </w:r>
      <w:r w:rsidRPr="00BA77AB">
        <w:rPr>
          <w:sz w:val="28"/>
          <w:szCs w:val="28"/>
        </w:rPr>
        <w:t>О порядке обучения по охране труда и проверки знания требований охраны труда</w:t>
      </w:r>
      <w:r w:rsidR="00177C8C">
        <w:rPr>
          <w:sz w:val="28"/>
          <w:szCs w:val="28"/>
        </w:rPr>
        <w:t xml:space="preserve">» (новый порядок), </w:t>
      </w:r>
      <w:r w:rsidRPr="00BA77AB">
        <w:rPr>
          <w:sz w:val="28"/>
          <w:szCs w:val="28"/>
        </w:rPr>
        <w:t>статьи 21</w:t>
      </w:r>
      <w:r>
        <w:rPr>
          <w:sz w:val="28"/>
          <w:szCs w:val="28"/>
        </w:rPr>
        <w:t>4</w:t>
      </w:r>
      <w:r w:rsidRPr="00BA77AB">
        <w:rPr>
          <w:sz w:val="28"/>
          <w:szCs w:val="28"/>
        </w:rPr>
        <w:t xml:space="preserve"> Трудового кодекса Российской Федерации Правительство Российской Федерации</w:t>
      </w:r>
      <w:r w:rsidR="00177C8C">
        <w:rPr>
          <w:sz w:val="28"/>
          <w:szCs w:val="28"/>
        </w:rPr>
        <w:t xml:space="preserve"> </w:t>
      </w:r>
      <w:proofErr w:type="gramStart"/>
      <w:r w:rsidR="00177C8C">
        <w:rPr>
          <w:sz w:val="28"/>
          <w:szCs w:val="28"/>
        </w:rPr>
        <w:t xml:space="preserve">и </w:t>
      </w:r>
      <w:r w:rsidRPr="00BA77AB">
        <w:rPr>
          <w:sz w:val="28"/>
          <w:szCs w:val="28"/>
        </w:rPr>
        <w:t xml:space="preserve"> частью</w:t>
      </w:r>
      <w:proofErr w:type="gramEnd"/>
      <w:r w:rsidRPr="00BA77AB">
        <w:rPr>
          <w:sz w:val="28"/>
          <w:szCs w:val="28"/>
        </w:rPr>
        <w:t xml:space="preserve"> третьей статьи 21</w:t>
      </w:r>
      <w:r>
        <w:rPr>
          <w:sz w:val="28"/>
          <w:szCs w:val="28"/>
        </w:rPr>
        <w:t>9</w:t>
      </w:r>
      <w:r w:rsidRPr="00BA77AB">
        <w:rPr>
          <w:sz w:val="28"/>
          <w:szCs w:val="28"/>
        </w:rPr>
        <w:t xml:space="preserve"> Трудового кодекса Российской Федерации Правительство Российской Федерации</w:t>
      </w:r>
      <w:r>
        <w:rPr>
          <w:sz w:val="28"/>
          <w:szCs w:val="28"/>
        </w:rPr>
        <w:t>.</w:t>
      </w:r>
    </w:p>
    <w:p w:rsidR="00BA77AB" w:rsidRDefault="00BA77AB" w:rsidP="00BA77AB">
      <w:pPr>
        <w:ind w:left="-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раздела </w:t>
      </w:r>
      <w:r w:rsidR="00865AFF">
        <w:rPr>
          <w:sz w:val="28"/>
          <w:szCs w:val="28"/>
        </w:rPr>
        <w:t xml:space="preserve">постановления </w:t>
      </w:r>
      <w:r w:rsidR="00865AFF" w:rsidRPr="00865AFF">
        <w:rPr>
          <w:sz w:val="28"/>
          <w:szCs w:val="28"/>
        </w:rPr>
        <w:t>от 24 декабря 2021 года № 2464</w:t>
      </w:r>
      <w:r w:rsidR="00865AFF">
        <w:rPr>
          <w:sz w:val="28"/>
          <w:szCs w:val="28"/>
        </w:rPr>
        <w:t xml:space="preserve"> </w:t>
      </w:r>
      <w:r w:rsidR="00177C8C">
        <w:rPr>
          <w:sz w:val="28"/>
          <w:szCs w:val="28"/>
        </w:rPr>
        <w:t>№</w:t>
      </w:r>
      <w:r w:rsidRPr="00BA77AB">
        <w:rPr>
          <w:sz w:val="28"/>
          <w:szCs w:val="28"/>
        </w:rPr>
        <w:t>IV. Организация и проведение обучения по оказанию первой помощи пострадавшим</w:t>
      </w:r>
      <w:r w:rsidR="00865AFF">
        <w:rPr>
          <w:sz w:val="28"/>
          <w:szCs w:val="28"/>
        </w:rPr>
        <w:t>.</w:t>
      </w:r>
    </w:p>
    <w:p w:rsidR="00865AFF" w:rsidRDefault="00865AFF" w:rsidP="00BA77AB">
      <w:pPr>
        <w:ind w:left="-426" w:firstLine="708"/>
        <w:jc w:val="both"/>
        <w:rPr>
          <w:sz w:val="28"/>
          <w:szCs w:val="28"/>
        </w:rPr>
      </w:pPr>
      <w:r w:rsidRPr="00865AFF">
        <w:rPr>
          <w:sz w:val="28"/>
          <w:szCs w:val="28"/>
        </w:rPr>
        <w:t>Обучение по оказанию первой помощи пострадавшим проводится в отношении следующих категорий работников:</w:t>
      </w:r>
    </w:p>
    <w:p w:rsidR="00865AFF" w:rsidRPr="00865AFF" w:rsidRDefault="00865AFF" w:rsidP="00865AFF">
      <w:pPr>
        <w:ind w:left="-426" w:firstLine="708"/>
        <w:jc w:val="both"/>
        <w:rPr>
          <w:sz w:val="28"/>
          <w:szCs w:val="28"/>
        </w:rPr>
      </w:pPr>
      <w:r w:rsidRPr="00865AFF">
        <w:rPr>
          <w:sz w:val="28"/>
          <w:szCs w:val="28"/>
        </w:rPr>
        <w:t>а) работники, на которых приказом работодателя возложены обязанности по проведению инструктажа по охране труда, включающего вопросы оказания первой помощи пострадавшим, до допуска их к проведению указанного инструктажа по охране труда;</w:t>
      </w:r>
    </w:p>
    <w:p w:rsidR="00865AFF" w:rsidRDefault="00865AFF" w:rsidP="00865AFF">
      <w:pPr>
        <w:ind w:left="-426" w:firstLine="708"/>
        <w:jc w:val="both"/>
        <w:rPr>
          <w:sz w:val="28"/>
          <w:szCs w:val="28"/>
        </w:rPr>
      </w:pPr>
      <w:r w:rsidRPr="00865AFF">
        <w:rPr>
          <w:sz w:val="28"/>
          <w:szCs w:val="28"/>
        </w:rPr>
        <w:t>б) работники рабочих профессий;</w:t>
      </w:r>
    </w:p>
    <w:p w:rsidR="00865AFF" w:rsidRPr="00865AFF" w:rsidRDefault="00865AFF" w:rsidP="00865AFF">
      <w:pPr>
        <w:ind w:left="-426" w:firstLine="708"/>
        <w:jc w:val="both"/>
        <w:rPr>
          <w:sz w:val="28"/>
          <w:szCs w:val="28"/>
        </w:rPr>
      </w:pPr>
      <w:r w:rsidRPr="00865AFF">
        <w:rPr>
          <w:sz w:val="28"/>
          <w:szCs w:val="28"/>
        </w:rPr>
        <w:t>в) лица, обязанные оказывать первую помощь пострадавшим в соответствии с требованиями нормативных правовых актов;</w:t>
      </w:r>
    </w:p>
    <w:p w:rsidR="00865AFF" w:rsidRPr="00865AFF" w:rsidRDefault="00865AFF" w:rsidP="00865AFF">
      <w:pPr>
        <w:ind w:left="-426" w:firstLine="708"/>
        <w:jc w:val="both"/>
        <w:rPr>
          <w:sz w:val="28"/>
          <w:szCs w:val="28"/>
        </w:rPr>
      </w:pPr>
      <w:r w:rsidRPr="00865AFF">
        <w:rPr>
          <w:sz w:val="28"/>
          <w:szCs w:val="28"/>
        </w:rPr>
        <w:t>г) работники, к трудовым функциям которых отнесено управление автотранспортным средством;</w:t>
      </w:r>
    </w:p>
    <w:p w:rsidR="00865AFF" w:rsidRPr="00865AFF" w:rsidRDefault="00865AFF" w:rsidP="00865AFF">
      <w:pPr>
        <w:ind w:left="-426" w:firstLine="708"/>
        <w:jc w:val="both"/>
        <w:rPr>
          <w:sz w:val="28"/>
          <w:szCs w:val="28"/>
        </w:rPr>
      </w:pPr>
      <w:r w:rsidRPr="00865AFF">
        <w:rPr>
          <w:sz w:val="28"/>
          <w:szCs w:val="28"/>
        </w:rPr>
        <w:t>д) работники, к компетенциям которых нормативными правовыми актами по охране труда предъявляются требования уметь оказывать первую помощь пострадавшим;</w:t>
      </w:r>
    </w:p>
    <w:p w:rsidR="00865AFF" w:rsidRPr="00865AFF" w:rsidRDefault="00865AFF" w:rsidP="00865AFF">
      <w:pPr>
        <w:ind w:left="-426" w:firstLine="708"/>
        <w:jc w:val="both"/>
        <w:rPr>
          <w:sz w:val="28"/>
          <w:szCs w:val="28"/>
        </w:rPr>
      </w:pPr>
      <w:r w:rsidRPr="00865AFF">
        <w:rPr>
          <w:sz w:val="28"/>
          <w:szCs w:val="28"/>
        </w:rPr>
        <w:t>е) председатель (заместители председателя) и члены комиссий по проверке знания требований охраны труда по вопросам оказания первой помощи пострадавшим, лица, проводящие обучение по оказанию первой помощи пострадавшим, специалисты по охране труда, а также члены комитетов (комиссий) по охране труда;</w:t>
      </w:r>
    </w:p>
    <w:p w:rsidR="00865AFF" w:rsidRDefault="00865AFF" w:rsidP="00865AFF">
      <w:pPr>
        <w:ind w:left="-426" w:firstLine="708"/>
        <w:jc w:val="both"/>
        <w:rPr>
          <w:sz w:val="28"/>
          <w:szCs w:val="28"/>
        </w:rPr>
      </w:pPr>
      <w:r w:rsidRPr="00865AFF">
        <w:rPr>
          <w:sz w:val="28"/>
          <w:szCs w:val="28"/>
        </w:rPr>
        <w:lastRenderedPageBreak/>
        <w:t>ж) иные работники по решению работодателя.</w:t>
      </w:r>
    </w:p>
    <w:p w:rsidR="001D7533" w:rsidRDefault="001D7533" w:rsidP="00865AFF">
      <w:pPr>
        <w:ind w:left="-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</w:t>
      </w:r>
      <w:proofErr w:type="gramStart"/>
      <w:r>
        <w:rPr>
          <w:sz w:val="28"/>
          <w:szCs w:val="28"/>
        </w:rPr>
        <w:t>исполнения  постановления</w:t>
      </w:r>
      <w:proofErr w:type="gramEnd"/>
      <w:r>
        <w:rPr>
          <w:sz w:val="28"/>
          <w:szCs w:val="28"/>
        </w:rPr>
        <w:t xml:space="preserve"> Правительства РФ</w:t>
      </w:r>
      <w:r w:rsidRPr="001D7533">
        <w:rPr>
          <w:sz w:val="28"/>
          <w:szCs w:val="28"/>
        </w:rPr>
        <w:t xml:space="preserve"> от 24 декабря 2021 года № 2464</w:t>
      </w:r>
      <w:r>
        <w:rPr>
          <w:sz w:val="28"/>
          <w:szCs w:val="28"/>
        </w:rPr>
        <w:t xml:space="preserve"> будет проведено обучение на площадке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>. Хворостянский в июне 2022, дата, место и стоимость проведения обучения будет уточнена позже после составления списков обучающихся. Для составления списков до 31.05.2023 прошу прислать заявки для обучения согласно приложения</w:t>
      </w:r>
      <w:r w:rsidR="00C73B49">
        <w:rPr>
          <w:sz w:val="28"/>
          <w:szCs w:val="28"/>
        </w:rPr>
        <w:t xml:space="preserve"> на эл. адрес </w:t>
      </w:r>
      <w:r w:rsidR="00C73B49" w:rsidRPr="00C73B49">
        <w:rPr>
          <w:sz w:val="28"/>
          <w:szCs w:val="28"/>
        </w:rPr>
        <w:t>kornilov.dg@hvorostyanka.ru</w:t>
      </w:r>
      <w:r w:rsidR="00C73B49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1D7533" w:rsidRDefault="00177C8C" w:rsidP="00865AFF">
      <w:pPr>
        <w:ind w:left="-426" w:firstLine="708"/>
        <w:jc w:val="both"/>
        <w:rPr>
          <w:sz w:val="28"/>
          <w:szCs w:val="28"/>
        </w:rPr>
      </w:pPr>
      <w:r w:rsidRPr="00177C8C">
        <w:rPr>
          <w:sz w:val="28"/>
          <w:szCs w:val="28"/>
        </w:rPr>
        <w:t>Приложение №1</w:t>
      </w:r>
      <w:r>
        <w:rPr>
          <w:sz w:val="28"/>
          <w:szCs w:val="28"/>
        </w:rPr>
        <w:t xml:space="preserve"> на 1л.</w:t>
      </w:r>
    </w:p>
    <w:p w:rsidR="00841B6E" w:rsidRPr="00841B6E" w:rsidRDefault="00841B6E" w:rsidP="00841B6E">
      <w:pPr>
        <w:ind w:left="-426"/>
        <w:jc w:val="both"/>
        <w:rPr>
          <w:sz w:val="28"/>
          <w:szCs w:val="28"/>
        </w:rPr>
      </w:pPr>
    </w:p>
    <w:p w:rsidR="00841B6E" w:rsidRPr="00841B6E" w:rsidRDefault="00841B6E" w:rsidP="00841B6E">
      <w:pPr>
        <w:ind w:left="-426"/>
        <w:jc w:val="both"/>
        <w:rPr>
          <w:sz w:val="28"/>
          <w:szCs w:val="28"/>
        </w:rPr>
      </w:pPr>
    </w:p>
    <w:p w:rsidR="00841B6E" w:rsidRPr="00841B6E" w:rsidRDefault="00841B6E" w:rsidP="00841B6E">
      <w:pPr>
        <w:ind w:left="-426"/>
        <w:jc w:val="both"/>
        <w:rPr>
          <w:sz w:val="28"/>
          <w:szCs w:val="28"/>
        </w:rPr>
      </w:pPr>
    </w:p>
    <w:p w:rsidR="00841B6E" w:rsidRDefault="00841B6E" w:rsidP="00841B6E">
      <w:pPr>
        <w:ind w:left="-426"/>
        <w:jc w:val="both"/>
        <w:rPr>
          <w:sz w:val="28"/>
          <w:szCs w:val="28"/>
        </w:rPr>
      </w:pPr>
    </w:p>
    <w:p w:rsidR="00177C8C" w:rsidRDefault="00177C8C" w:rsidP="00841B6E">
      <w:pPr>
        <w:ind w:left="-426"/>
        <w:jc w:val="both"/>
        <w:rPr>
          <w:sz w:val="28"/>
          <w:szCs w:val="28"/>
        </w:rPr>
      </w:pPr>
    </w:p>
    <w:p w:rsidR="00177C8C" w:rsidRDefault="00177C8C" w:rsidP="00841B6E">
      <w:pPr>
        <w:ind w:left="-426"/>
        <w:jc w:val="both"/>
        <w:rPr>
          <w:sz w:val="28"/>
          <w:szCs w:val="28"/>
        </w:rPr>
      </w:pPr>
    </w:p>
    <w:p w:rsidR="00841B6E" w:rsidRPr="00841B6E" w:rsidRDefault="00841B6E" w:rsidP="00841B6E">
      <w:pPr>
        <w:ind w:left="-426"/>
        <w:jc w:val="both"/>
        <w:rPr>
          <w:sz w:val="28"/>
          <w:szCs w:val="28"/>
        </w:rPr>
      </w:pPr>
      <w:bookmarkStart w:id="0" w:name="_GoBack"/>
      <w:bookmarkEnd w:id="0"/>
    </w:p>
    <w:p w:rsidR="009818E2" w:rsidRPr="009818E2" w:rsidRDefault="009818E2" w:rsidP="009818E2">
      <w:pPr>
        <w:ind w:left="-426"/>
        <w:jc w:val="both"/>
        <w:rPr>
          <w:sz w:val="28"/>
          <w:szCs w:val="28"/>
        </w:rPr>
      </w:pPr>
      <w:r w:rsidRPr="009818E2">
        <w:rPr>
          <w:sz w:val="28"/>
          <w:szCs w:val="28"/>
        </w:rPr>
        <w:t xml:space="preserve">Первый заместитель </w:t>
      </w:r>
    </w:p>
    <w:p w:rsidR="009818E2" w:rsidRPr="009818E2" w:rsidRDefault="009818E2" w:rsidP="009818E2">
      <w:pPr>
        <w:ind w:left="-426"/>
        <w:jc w:val="both"/>
        <w:rPr>
          <w:sz w:val="28"/>
          <w:szCs w:val="28"/>
        </w:rPr>
      </w:pPr>
      <w:r w:rsidRPr="009818E2">
        <w:rPr>
          <w:sz w:val="28"/>
          <w:szCs w:val="28"/>
        </w:rPr>
        <w:t xml:space="preserve">Главы муниципального </w:t>
      </w:r>
    </w:p>
    <w:p w:rsidR="009818E2" w:rsidRPr="009818E2" w:rsidRDefault="009818E2" w:rsidP="009818E2">
      <w:pPr>
        <w:ind w:left="-426"/>
        <w:jc w:val="both"/>
        <w:rPr>
          <w:sz w:val="28"/>
          <w:szCs w:val="28"/>
        </w:rPr>
      </w:pPr>
      <w:r w:rsidRPr="009818E2">
        <w:rPr>
          <w:sz w:val="28"/>
          <w:szCs w:val="28"/>
        </w:rPr>
        <w:t xml:space="preserve">района Хворостянский   </w:t>
      </w:r>
    </w:p>
    <w:p w:rsidR="009818E2" w:rsidRPr="009818E2" w:rsidRDefault="009818E2" w:rsidP="009818E2">
      <w:pPr>
        <w:ind w:left="-426"/>
        <w:jc w:val="both"/>
        <w:rPr>
          <w:sz w:val="28"/>
          <w:szCs w:val="28"/>
        </w:rPr>
      </w:pPr>
      <w:r w:rsidRPr="009818E2">
        <w:rPr>
          <w:sz w:val="28"/>
          <w:szCs w:val="28"/>
        </w:rPr>
        <w:t xml:space="preserve">Самарской области                                                                        С.А. Кислинский                                                 </w:t>
      </w:r>
    </w:p>
    <w:p w:rsidR="009818E2" w:rsidRPr="009818E2" w:rsidRDefault="009818E2" w:rsidP="009818E2">
      <w:pPr>
        <w:ind w:left="-426"/>
        <w:jc w:val="both"/>
        <w:rPr>
          <w:sz w:val="28"/>
          <w:szCs w:val="28"/>
        </w:rPr>
      </w:pPr>
    </w:p>
    <w:p w:rsidR="009818E2" w:rsidRPr="009818E2" w:rsidRDefault="009818E2" w:rsidP="009818E2">
      <w:pPr>
        <w:ind w:left="-426"/>
        <w:jc w:val="both"/>
        <w:rPr>
          <w:sz w:val="28"/>
          <w:szCs w:val="28"/>
        </w:rPr>
      </w:pPr>
    </w:p>
    <w:p w:rsidR="009818E2" w:rsidRPr="009818E2" w:rsidRDefault="009818E2" w:rsidP="009818E2">
      <w:pPr>
        <w:ind w:left="-426"/>
        <w:jc w:val="both"/>
        <w:rPr>
          <w:sz w:val="28"/>
          <w:szCs w:val="28"/>
        </w:rPr>
      </w:pPr>
    </w:p>
    <w:p w:rsidR="009818E2" w:rsidRPr="00C73B49" w:rsidRDefault="00177C8C" w:rsidP="00C73B49">
      <w:pPr>
        <w:ind w:left="-426"/>
        <w:rPr>
          <w:sz w:val="20"/>
          <w:szCs w:val="20"/>
        </w:rPr>
      </w:pPr>
      <w:r w:rsidRPr="00C73B49">
        <w:rPr>
          <w:sz w:val="20"/>
          <w:szCs w:val="20"/>
        </w:rPr>
        <w:t>Корнилов Д</w:t>
      </w:r>
      <w:r w:rsidR="009818E2" w:rsidRPr="00C73B49">
        <w:rPr>
          <w:sz w:val="20"/>
          <w:szCs w:val="20"/>
        </w:rPr>
        <w:t>.</w:t>
      </w:r>
      <w:r w:rsidRPr="00C73B49">
        <w:rPr>
          <w:sz w:val="20"/>
          <w:szCs w:val="20"/>
        </w:rPr>
        <w:t xml:space="preserve"> Г</w:t>
      </w:r>
      <w:r w:rsidR="009818E2" w:rsidRPr="00C73B49">
        <w:rPr>
          <w:sz w:val="20"/>
          <w:szCs w:val="20"/>
        </w:rPr>
        <w:t>.</w:t>
      </w:r>
    </w:p>
    <w:p w:rsidR="009818E2" w:rsidRPr="00C73B49" w:rsidRDefault="009818E2" w:rsidP="00C73B49">
      <w:pPr>
        <w:ind w:left="-426"/>
        <w:rPr>
          <w:sz w:val="20"/>
          <w:szCs w:val="20"/>
        </w:rPr>
      </w:pPr>
      <w:r w:rsidRPr="00C73B49">
        <w:rPr>
          <w:sz w:val="20"/>
          <w:szCs w:val="20"/>
        </w:rPr>
        <w:t xml:space="preserve">    8(846 77)9-13-81                                  </w:t>
      </w:r>
    </w:p>
    <w:p w:rsidR="00EC1011" w:rsidRPr="00841B6E" w:rsidRDefault="00EC1011" w:rsidP="009818E2">
      <w:pPr>
        <w:rPr>
          <w:sz w:val="22"/>
          <w:szCs w:val="22"/>
        </w:rPr>
      </w:pPr>
    </w:p>
    <w:sectPr w:rsidR="00EC1011" w:rsidRPr="00841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A4F7B"/>
    <w:multiLevelType w:val="hybridMultilevel"/>
    <w:tmpl w:val="34C61878"/>
    <w:lvl w:ilvl="0" w:tplc="21D8C3B2">
      <w:start w:val="1"/>
      <w:numFmt w:val="decimal"/>
      <w:lvlText w:val="%1."/>
      <w:lvlJc w:val="left"/>
      <w:pPr>
        <w:ind w:left="6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9A7"/>
    <w:rsid w:val="00177C8C"/>
    <w:rsid w:val="001D7533"/>
    <w:rsid w:val="0021054A"/>
    <w:rsid w:val="00346058"/>
    <w:rsid w:val="003C4E15"/>
    <w:rsid w:val="004239A7"/>
    <w:rsid w:val="0060709C"/>
    <w:rsid w:val="00841B6E"/>
    <w:rsid w:val="008472F6"/>
    <w:rsid w:val="00865AFF"/>
    <w:rsid w:val="009818E2"/>
    <w:rsid w:val="00AB66D8"/>
    <w:rsid w:val="00AD2BBD"/>
    <w:rsid w:val="00BA77AB"/>
    <w:rsid w:val="00C73B49"/>
    <w:rsid w:val="00D248A8"/>
    <w:rsid w:val="00DC10EF"/>
    <w:rsid w:val="00EC1011"/>
    <w:rsid w:val="00FF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04E24D-E999-4CEC-BE88-638435319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B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BB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1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Корнилов</cp:lastModifiedBy>
  <cp:revision>3</cp:revision>
  <cp:lastPrinted>2023-05-18T09:31:00Z</cp:lastPrinted>
  <dcterms:created xsi:type="dcterms:W3CDTF">2023-05-18T07:36:00Z</dcterms:created>
  <dcterms:modified xsi:type="dcterms:W3CDTF">2024-03-01T06:24:00Z</dcterms:modified>
</cp:coreProperties>
</file>